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FB046" w14:textId="71027F46" w:rsidR="00114A63" w:rsidRDefault="00114A63" w:rsidP="00114A63">
      <w:r>
        <w:rPr>
          <w:rFonts w:hint="eastAsia"/>
        </w:rPr>
        <w:t>日本生命倫理学会部会活動の公募（</w:t>
      </w:r>
      <w:r>
        <w:rPr>
          <w:rFonts w:hint="eastAsia"/>
        </w:rPr>
        <w:t>202</w:t>
      </w:r>
      <w:r w:rsidR="0090088D">
        <w:rPr>
          <w:rFonts w:hint="eastAsia"/>
        </w:rPr>
        <w:t>2</w:t>
      </w:r>
      <w:r>
        <w:rPr>
          <w:rFonts w:hint="eastAsia"/>
        </w:rPr>
        <w:t>年度）</w:t>
      </w:r>
    </w:p>
    <w:p w14:paraId="722A33B6" w14:textId="77777777" w:rsidR="00114A63" w:rsidRDefault="00114A63" w:rsidP="00114A63"/>
    <w:p w14:paraId="580EB57E" w14:textId="77777777" w:rsidR="00114A63" w:rsidRDefault="00114A63" w:rsidP="00114A63">
      <w:r>
        <w:rPr>
          <w:rFonts w:hint="eastAsia"/>
        </w:rPr>
        <w:t>＜公募趣旨＞</w:t>
      </w:r>
    </w:p>
    <w:p w14:paraId="47557DA9" w14:textId="0E9E4389" w:rsidR="00114A63" w:rsidRDefault="00114A63" w:rsidP="00114A63">
      <w:r>
        <w:rPr>
          <w:rFonts w:hint="eastAsia"/>
        </w:rPr>
        <w:t xml:space="preserve">　</w:t>
      </w:r>
      <w:r>
        <w:rPr>
          <w:rFonts w:hint="eastAsia"/>
        </w:rPr>
        <w:t>202</w:t>
      </w:r>
      <w:r w:rsidR="0090088D">
        <w:rPr>
          <w:rFonts w:hint="eastAsia"/>
        </w:rPr>
        <w:t>2</w:t>
      </w:r>
      <w:r>
        <w:rPr>
          <w:rFonts w:hint="eastAsia"/>
        </w:rPr>
        <w:t>年度において日本生命倫理学会に部会として活動するグループの活動計画を募集します。部会制度は、年</w:t>
      </w:r>
      <w:r>
        <w:rPr>
          <w:rFonts w:hint="eastAsia"/>
        </w:rPr>
        <w:t>1</w:t>
      </w:r>
      <w:r>
        <w:rPr>
          <w:rFonts w:hint="eastAsia"/>
        </w:rPr>
        <w:t>回開催の年次大会以外に日常的に、生命倫理学に関する活動を学会の名の下で行うための制度です。つまり、採択されたグループの活動は個人的・私的なグループ活動を超えて、日本生命倫理学会の活動の一部となります。そのことの意味や責任を理解し、生命倫理学の研究・教育・実践における深化・発展・普及を目的</w:t>
      </w:r>
      <w:r w:rsidR="0071711A">
        <w:rPr>
          <w:rFonts w:hint="eastAsia"/>
        </w:rPr>
        <w:t>として、</w:t>
      </w:r>
      <w:r>
        <w:rPr>
          <w:rFonts w:hint="eastAsia"/>
        </w:rPr>
        <w:t>部会</w:t>
      </w:r>
      <w:r w:rsidR="0071711A">
        <w:rPr>
          <w:rFonts w:hint="eastAsia"/>
        </w:rPr>
        <w:t>制度</w:t>
      </w:r>
      <w:r>
        <w:rPr>
          <w:rFonts w:hint="eastAsia"/>
        </w:rPr>
        <w:t>は創設されました。本制度は競争的資金を獲得して活動するグループを選抜する趣旨ではありません。部会制度の目的は、本学会の従来の主要なテーマ･領域に加えて、学会会員の関心の多様性に基づき、これまであまり注目されてこなかった新しいテーマ･領域に注目したり、学問領域・職業・立場を超えて交流し、生命倫理について議論するような場所として、学会活動を活性化させることにあります。本趣旨に沿って活動して頂ける会員からの申請を募ります。</w:t>
      </w:r>
    </w:p>
    <w:p w14:paraId="35C2A2E6" w14:textId="77777777" w:rsidR="00114A63" w:rsidRDefault="00114A63" w:rsidP="00114A63">
      <w:r>
        <w:rPr>
          <w:rFonts w:hint="eastAsia"/>
        </w:rPr>
        <w:t xml:space="preserve">　</w:t>
      </w:r>
    </w:p>
    <w:p w14:paraId="06F0179E" w14:textId="090F0E2F" w:rsidR="00114A63" w:rsidRDefault="00114A63" w:rsidP="00114A63">
      <w:r w:rsidRPr="001A4B54">
        <w:rPr>
          <w:rFonts w:hint="eastAsia"/>
        </w:rPr>
        <w:t>応募に際しては、下記の要項とともに「部会運営細則」をご</w:t>
      </w:r>
      <w:r>
        <w:rPr>
          <w:rFonts w:hint="eastAsia"/>
        </w:rPr>
        <w:t>覧頂き、「申請書」に必要な事項を記載して、部会運営委員会にメールで申請書をお送りください。</w:t>
      </w:r>
    </w:p>
    <w:p w14:paraId="43C6B581" w14:textId="77777777" w:rsidR="00114A63" w:rsidRDefault="00114A63" w:rsidP="00114A63"/>
    <w:p w14:paraId="392DFD0A" w14:textId="77777777" w:rsidR="00114A63" w:rsidRDefault="00114A63" w:rsidP="00114A63">
      <w:r>
        <w:rPr>
          <w:rFonts w:hint="eastAsia"/>
        </w:rPr>
        <w:t>＜公募要項＞</w:t>
      </w:r>
    </w:p>
    <w:p w14:paraId="3451470B" w14:textId="77777777" w:rsidR="00114A63" w:rsidRDefault="00114A63" w:rsidP="00114A63">
      <w:r>
        <w:rPr>
          <w:rFonts w:hint="eastAsia"/>
        </w:rPr>
        <w:t>・部会の扱うテーマや領域：生命倫理学に関することであれば自由</w:t>
      </w:r>
    </w:p>
    <w:p w14:paraId="2D1F45BE" w14:textId="77777777" w:rsidR="00114A63" w:rsidRDefault="00114A63" w:rsidP="00114A63">
      <w:r>
        <w:rPr>
          <w:rFonts w:hint="eastAsia"/>
        </w:rPr>
        <w:t>・申請資格：代表者と幹事が日本生命倫理学会の会員であること</w:t>
      </w:r>
    </w:p>
    <w:p w14:paraId="23C34E36" w14:textId="13661F00" w:rsidR="00114A63" w:rsidRDefault="00114A63" w:rsidP="00114A63">
      <w:r>
        <w:rPr>
          <w:rFonts w:hint="eastAsia"/>
        </w:rPr>
        <w:t>・活動期間：採択後～</w:t>
      </w:r>
      <w:r>
        <w:rPr>
          <w:rFonts w:hint="eastAsia"/>
        </w:rPr>
        <w:t>202</w:t>
      </w:r>
      <w:r w:rsidR="0090088D">
        <w:rPr>
          <w:rFonts w:hint="eastAsia"/>
        </w:rPr>
        <w:t>3</w:t>
      </w:r>
      <w:r>
        <w:rPr>
          <w:rFonts w:hint="eastAsia"/>
        </w:rPr>
        <w:t>年</w:t>
      </w:r>
      <w:r>
        <w:rPr>
          <w:rFonts w:hint="eastAsia"/>
        </w:rPr>
        <w:t>3</w:t>
      </w:r>
      <w:r>
        <w:rPr>
          <w:rFonts w:hint="eastAsia"/>
        </w:rPr>
        <w:t>月</w:t>
      </w:r>
      <w:r>
        <w:rPr>
          <w:rFonts w:hint="eastAsia"/>
        </w:rPr>
        <w:t>31</w:t>
      </w:r>
      <w:r>
        <w:rPr>
          <w:rFonts w:hint="eastAsia"/>
        </w:rPr>
        <w:t>日</w:t>
      </w:r>
    </w:p>
    <w:p w14:paraId="169C2C56" w14:textId="01E49045" w:rsidR="00114A63" w:rsidRDefault="00114A63" w:rsidP="00114A63">
      <w:r>
        <w:rPr>
          <w:rFonts w:hint="eastAsia"/>
        </w:rPr>
        <w:t>・応募締切：</w:t>
      </w:r>
      <w:r>
        <w:rPr>
          <w:rFonts w:hint="eastAsia"/>
        </w:rPr>
        <w:t>202</w:t>
      </w:r>
      <w:r w:rsidR="0090088D">
        <w:rPr>
          <w:rFonts w:hint="eastAsia"/>
        </w:rPr>
        <w:t>2</w:t>
      </w:r>
      <w:r>
        <w:rPr>
          <w:rFonts w:hint="eastAsia"/>
        </w:rPr>
        <w:t>年</w:t>
      </w:r>
      <w:r w:rsidR="0090088D">
        <w:rPr>
          <w:rFonts w:hint="eastAsia"/>
        </w:rPr>
        <w:t>2</w:t>
      </w:r>
      <w:r>
        <w:rPr>
          <w:rFonts w:hint="eastAsia"/>
        </w:rPr>
        <w:t>月</w:t>
      </w:r>
      <w:r w:rsidR="0090088D">
        <w:rPr>
          <w:rFonts w:hint="eastAsia"/>
        </w:rPr>
        <w:t>28</w:t>
      </w:r>
      <w:r>
        <w:rPr>
          <w:rFonts w:hint="eastAsia"/>
        </w:rPr>
        <w:t>日（</w:t>
      </w:r>
      <w:r w:rsidR="00263E9D">
        <w:rPr>
          <w:rFonts w:hint="eastAsia"/>
        </w:rPr>
        <w:t>月</w:t>
      </w:r>
      <w:r>
        <w:rPr>
          <w:rFonts w:hint="eastAsia"/>
        </w:rPr>
        <w:t>）</w:t>
      </w:r>
      <w:r>
        <w:rPr>
          <w:rFonts w:hint="eastAsia"/>
        </w:rPr>
        <w:t>12</w:t>
      </w:r>
      <w:r>
        <w:rPr>
          <w:rFonts w:hint="eastAsia"/>
        </w:rPr>
        <w:t>時必着</w:t>
      </w:r>
    </w:p>
    <w:p w14:paraId="005D93FF" w14:textId="77777777" w:rsidR="00114A63" w:rsidRDefault="00114A63" w:rsidP="00114A63">
      <w:r>
        <w:rPr>
          <w:rFonts w:hint="eastAsia"/>
        </w:rPr>
        <w:t>・補助金：部会活動に必要な経費について最大</w:t>
      </w:r>
      <w:r>
        <w:rPr>
          <w:rFonts w:hint="eastAsia"/>
        </w:rPr>
        <w:t>10</w:t>
      </w:r>
      <w:r>
        <w:rPr>
          <w:rFonts w:hint="eastAsia"/>
        </w:rPr>
        <w:t>万円を補助します。最大</w:t>
      </w:r>
      <w:r>
        <w:rPr>
          <w:rFonts w:hint="eastAsia"/>
        </w:rPr>
        <w:t>10</w:t>
      </w:r>
      <w:r>
        <w:rPr>
          <w:rFonts w:hint="eastAsia"/>
        </w:rPr>
        <w:t>万円まで万円単位で希望する補助金の金額とその使途を申請書に記載してください。補助金の支給は不要という申請でも構いません。なお、採択数が多数にのぼる場合は、補助金額が少なくなる可能性があります。</w:t>
      </w:r>
    </w:p>
    <w:p w14:paraId="21034C52" w14:textId="68414280" w:rsidR="00114A63" w:rsidRDefault="00114A63" w:rsidP="00114A63">
      <w:r>
        <w:rPr>
          <w:rFonts w:hint="eastAsia"/>
        </w:rPr>
        <w:t>・採択予定数：</w:t>
      </w:r>
      <w:r>
        <w:rPr>
          <w:rFonts w:hint="eastAsia"/>
        </w:rPr>
        <w:t>10</w:t>
      </w:r>
      <w:r>
        <w:rPr>
          <w:rFonts w:hint="eastAsia"/>
        </w:rPr>
        <w:t>部会程度</w:t>
      </w:r>
    </w:p>
    <w:p w14:paraId="16939F7D" w14:textId="45C63B35" w:rsidR="00114A63" w:rsidRDefault="00114A63" w:rsidP="00114A63">
      <w:r w:rsidRPr="001A4B54">
        <w:rPr>
          <w:rFonts w:hint="eastAsia"/>
        </w:rPr>
        <w:t>・審査方法、基準：各申請に関与しない部会運営委員会委員及び代表理事と若干名の理事による審査を行い、本学会の目的（会則第</w:t>
      </w:r>
      <w:r w:rsidRPr="001A4B54">
        <w:t>3</w:t>
      </w:r>
      <w:r w:rsidRPr="001A4B54">
        <w:rPr>
          <w:rFonts w:hint="eastAsia"/>
        </w:rPr>
        <w:t>条：生命倫理に関する諸問題の研究</w:t>
      </w:r>
      <w:r w:rsidRPr="001A4B54">
        <w:t>−</w:t>
      </w:r>
      <w:r w:rsidRPr="001A4B54">
        <w:rPr>
          <w:rFonts w:hint="eastAsia"/>
        </w:rPr>
        <w:t>科学技術一</w:t>
      </w:r>
      <w:r>
        <w:rPr>
          <w:rFonts w:hint="eastAsia"/>
        </w:rPr>
        <w:t>般と倫理との関係の研究、関連する社会的課題の研究</w:t>
      </w:r>
      <w:r>
        <w:t xml:space="preserve"> </w:t>
      </w:r>
      <w:r>
        <w:rPr>
          <w:rFonts w:hint="eastAsia"/>
        </w:rPr>
        <w:t>および関連分野の学際的総合研究</w:t>
      </w:r>
      <w:r>
        <w:t xml:space="preserve">− </w:t>
      </w:r>
      <w:r>
        <w:rPr>
          <w:rFonts w:hint="eastAsia"/>
        </w:rPr>
        <w:t>の推進を図ること）及び上記の＜公募趣旨＞を十分に踏まえた活動目的と実効的な活動計画を備えた活動を採択します。</w:t>
      </w:r>
    </w:p>
    <w:p w14:paraId="385A3B07" w14:textId="12B2C904" w:rsidR="00114A63" w:rsidRDefault="00114A63" w:rsidP="00114A63">
      <w:r>
        <w:rPr>
          <w:rFonts w:hint="eastAsia"/>
        </w:rPr>
        <w:t>・採択発表：</w:t>
      </w:r>
      <w:r>
        <w:rPr>
          <w:rFonts w:hint="eastAsia"/>
        </w:rPr>
        <w:t>202</w:t>
      </w:r>
      <w:r w:rsidR="0090088D">
        <w:rPr>
          <w:rFonts w:hint="eastAsia"/>
        </w:rPr>
        <w:t>2</w:t>
      </w:r>
      <w:r>
        <w:rPr>
          <w:rFonts w:hint="eastAsia"/>
        </w:rPr>
        <w:t>年</w:t>
      </w:r>
      <w:r w:rsidR="0090088D">
        <w:rPr>
          <w:rFonts w:hint="eastAsia"/>
        </w:rPr>
        <w:t>3</w:t>
      </w:r>
      <w:r>
        <w:rPr>
          <w:rFonts w:hint="eastAsia"/>
        </w:rPr>
        <w:t>月</w:t>
      </w:r>
      <w:r w:rsidR="0090088D">
        <w:rPr>
          <w:rFonts w:hint="eastAsia"/>
        </w:rPr>
        <w:t>下</w:t>
      </w:r>
      <w:r>
        <w:rPr>
          <w:rFonts w:hint="eastAsia"/>
        </w:rPr>
        <w:t>旬</w:t>
      </w:r>
      <w:r w:rsidR="0090088D">
        <w:rPr>
          <w:rFonts w:hint="eastAsia"/>
        </w:rPr>
        <w:t>～</w:t>
      </w:r>
      <w:r w:rsidR="0090088D">
        <w:rPr>
          <w:rFonts w:hint="eastAsia"/>
        </w:rPr>
        <w:t>4</w:t>
      </w:r>
      <w:r w:rsidR="0090088D">
        <w:rPr>
          <w:rFonts w:hint="eastAsia"/>
        </w:rPr>
        <w:t>月上旬</w:t>
      </w:r>
      <w:r>
        <w:rPr>
          <w:rFonts w:hint="eastAsia"/>
        </w:rPr>
        <w:t>の予定</w:t>
      </w:r>
    </w:p>
    <w:p w14:paraId="7897535B" w14:textId="3912CF6F" w:rsidR="00114A63" w:rsidRDefault="00114A63" w:rsidP="00114A63">
      <w:r>
        <w:rPr>
          <w:rFonts w:hint="eastAsia"/>
        </w:rPr>
        <w:t>・留意事項：以下</w:t>
      </w:r>
      <w:r>
        <w:rPr>
          <w:rFonts w:hint="eastAsia"/>
        </w:rPr>
        <w:t>5</w:t>
      </w:r>
      <w:r>
        <w:rPr>
          <w:rFonts w:hint="eastAsia"/>
        </w:rPr>
        <w:t>点についてご留意ください。</w:t>
      </w:r>
    </w:p>
    <w:p w14:paraId="6065C5C3" w14:textId="77777777" w:rsidR="00114A63" w:rsidRDefault="00114A63" w:rsidP="00114A63">
      <w:r>
        <w:rPr>
          <w:rFonts w:hint="eastAsia"/>
        </w:rPr>
        <w:t>①申請書作成時及び活動開始後、部会活動と重なる内容の他事業での活動を実施する場合</w:t>
      </w:r>
      <w:r>
        <w:rPr>
          <w:rFonts w:hint="eastAsia"/>
        </w:rPr>
        <w:lastRenderedPageBreak/>
        <w:t>には、それら複数の活動の関係を整理して申請書に記載して説明すること。</w:t>
      </w:r>
    </w:p>
    <w:p w14:paraId="3B60C5D9" w14:textId="77777777" w:rsidR="00114A63" w:rsidRDefault="00114A63" w:rsidP="00114A63">
      <w:r>
        <w:rPr>
          <w:rFonts w:hint="eastAsia"/>
        </w:rPr>
        <w:t>②部会員以外の会員や非会員にも開かれた活動を行うこと（学会ウェブサイト等を使った情報発信を行うこと）。具体的には、部会として採択された後に、本会会員に対して部会員としての参画を広く呼びかけこと、部会の活動に際しては、部会員以外の本会会員にも広報し、参加を呼びかけること、また、活動によっては、適宜、非学会員に対しても参加を呼びかけることなど。</w:t>
      </w:r>
    </w:p>
    <w:p w14:paraId="0A92E0EA" w14:textId="68F21737" w:rsidR="00114A63" w:rsidRDefault="00114A63" w:rsidP="00114A63">
      <w:r w:rsidRPr="001A4B54">
        <w:rPr>
          <w:rFonts w:hint="eastAsia"/>
        </w:rPr>
        <w:t>③審査の結果、承認された部会の活動に対しても、内容を修正する旨の意見を付すことがあります。</w:t>
      </w:r>
    </w:p>
    <w:p w14:paraId="3FCB24A2" w14:textId="3B13177A" w:rsidR="00114A63" w:rsidRDefault="00114A63" w:rsidP="00114A63">
      <w:r>
        <w:rPr>
          <w:rFonts w:hint="eastAsia"/>
        </w:rPr>
        <w:t>④活動の目的・趣旨に基づき、</w:t>
      </w:r>
      <w:r>
        <w:rPr>
          <w:rFonts w:hint="eastAsia"/>
        </w:rPr>
        <w:t>1</w:t>
      </w:r>
      <w:r>
        <w:rPr>
          <w:rFonts w:hint="eastAsia"/>
        </w:rPr>
        <w:t>年に止まらない継続的活動を要する際には継続申請が認められます。その場合には、その旨を含めて申請書に記述すること。なお、継続申請の審査においては前年度までの活動実績と申請年度との関係（発展性）を考慮します。</w:t>
      </w:r>
    </w:p>
    <w:p w14:paraId="6F493A75" w14:textId="0CA1940C" w:rsidR="00114A63" w:rsidRDefault="00114A63" w:rsidP="00114A63">
      <w:r w:rsidRPr="001A4B54">
        <w:rPr>
          <w:rFonts w:hint="eastAsia"/>
        </w:rPr>
        <w:t>⑤部会活動について中間活動経過報告と最終報告を行うこと（ニューズレターの形で学会ウェブサイトに掲載します）。</w:t>
      </w:r>
    </w:p>
    <w:p w14:paraId="67549203" w14:textId="77777777" w:rsidR="00114A63" w:rsidRDefault="00114A63" w:rsidP="00114A63">
      <w:r>
        <w:rPr>
          <w:rFonts w:hint="eastAsia"/>
        </w:rPr>
        <w:t>・申請書の送付とご質問の宛先：</w:t>
      </w:r>
      <w:r>
        <w:rPr>
          <w:rFonts w:hint="eastAsia"/>
        </w:rPr>
        <w:t>bukai@ja-bioethics.jp</w:t>
      </w:r>
      <w:r>
        <w:rPr>
          <w:rFonts w:hint="eastAsia"/>
        </w:rPr>
        <w:t>（部会運営委員会メールアドレス）</w:t>
      </w:r>
    </w:p>
    <w:p w14:paraId="32727281" w14:textId="77777777" w:rsidR="00114A63" w:rsidRDefault="00114A63" w:rsidP="00114A63"/>
    <w:p w14:paraId="6B9F8A8A" w14:textId="77777777" w:rsidR="00114A63" w:rsidRDefault="00114A63" w:rsidP="00114A63">
      <w:r>
        <w:rPr>
          <w:rFonts w:hint="eastAsia"/>
        </w:rPr>
        <w:t>以上</w:t>
      </w:r>
    </w:p>
    <w:p w14:paraId="6292BB81" w14:textId="77777777" w:rsidR="00114A63" w:rsidRDefault="00114A63" w:rsidP="00114A63">
      <w:r>
        <w:t xml:space="preserve">     </w:t>
      </w:r>
    </w:p>
    <w:p w14:paraId="098FD97C" w14:textId="323028F1" w:rsidR="006A6622" w:rsidRDefault="00114A63" w:rsidP="00114A63">
      <w:r>
        <w:rPr>
          <w:rFonts w:hint="eastAsia"/>
        </w:rPr>
        <w:t>日本生命倫理学会理事会</w:t>
      </w:r>
    </w:p>
    <w:sectPr w:rsidR="006A662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A63"/>
    <w:rsid w:val="00114A63"/>
    <w:rsid w:val="001A4B54"/>
    <w:rsid w:val="00263E9D"/>
    <w:rsid w:val="006A6622"/>
    <w:rsid w:val="0071711A"/>
    <w:rsid w:val="0090088D"/>
    <w:rsid w:val="00D21C51"/>
    <w:rsid w:val="00D93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6B4E4F"/>
  <w15:chartTrackingRefBased/>
  <w15:docId w15:val="{7F93C7FC-15C1-47A7-8D7E-45AD20EA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1C51"/>
    <w:rPr>
      <w:rFonts w:ascii="ＭＳ 明朝"/>
      <w:sz w:val="18"/>
      <w:szCs w:val="18"/>
    </w:rPr>
  </w:style>
  <w:style w:type="character" w:customStyle="1" w:styleId="a4">
    <w:name w:val="吹き出し (文字)"/>
    <w:basedOn w:val="a0"/>
    <w:link w:val="a3"/>
    <w:uiPriority w:val="99"/>
    <w:semiHidden/>
    <w:rsid w:val="00D21C51"/>
    <w:rPr>
      <w:rFonts w:ascii="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231</Words>
  <Characters>1321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ikka</dc:creator>
  <cp:keywords/>
  <dc:description/>
  <cp:lastModifiedBy>ikka</cp:lastModifiedBy>
  <cp:revision>4</cp:revision>
  <dcterms:created xsi:type="dcterms:W3CDTF">2021-05-01T00:25:00Z</dcterms:created>
  <dcterms:modified xsi:type="dcterms:W3CDTF">2022-01-25T03:42:00Z</dcterms:modified>
</cp:coreProperties>
</file>